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53" w:rsidRDefault="00F01A53" w:rsidP="00F01A53">
      <w:pPr>
        <w:pStyle w:val="ConsPlusNormal"/>
        <w:outlineLvl w:val="0"/>
      </w:pPr>
    </w:p>
    <w:p w:rsidR="00F01A53" w:rsidRDefault="00F01A53" w:rsidP="00F01A53">
      <w:pPr>
        <w:pStyle w:val="ConsPlusTitle"/>
        <w:jc w:val="center"/>
        <w:outlineLvl w:val="0"/>
      </w:pPr>
      <w:r>
        <w:t>ПРАВИТЕЛЬСТВО ЯМАЛО-НЕНЕЦКОГО АВТОНОМНОГО ОКРУГА</w:t>
      </w:r>
    </w:p>
    <w:p w:rsidR="00F01A53" w:rsidRDefault="00F01A53" w:rsidP="00F01A53">
      <w:pPr>
        <w:pStyle w:val="ConsPlusTitle"/>
        <w:jc w:val="center"/>
      </w:pPr>
    </w:p>
    <w:p w:rsidR="00F01A53" w:rsidRDefault="00F01A53" w:rsidP="00F01A53">
      <w:pPr>
        <w:pStyle w:val="ConsPlusTitle"/>
        <w:jc w:val="center"/>
      </w:pPr>
      <w:r>
        <w:t>ПОСТАНОВЛЕНИЕ</w:t>
      </w:r>
    </w:p>
    <w:p w:rsidR="00F01A53" w:rsidRDefault="00F01A53" w:rsidP="00F01A53">
      <w:pPr>
        <w:pStyle w:val="ConsPlusTitle"/>
        <w:jc w:val="center"/>
      </w:pPr>
      <w:r>
        <w:t>от 13 января 2020 г. N 6-П</w:t>
      </w:r>
    </w:p>
    <w:p w:rsidR="00F01A53" w:rsidRDefault="00F01A53" w:rsidP="00F01A53">
      <w:pPr>
        <w:pStyle w:val="ConsPlusTitle"/>
        <w:jc w:val="center"/>
      </w:pPr>
    </w:p>
    <w:p w:rsidR="00F01A53" w:rsidRDefault="00F01A53" w:rsidP="00F01A53">
      <w:pPr>
        <w:pStyle w:val="ConsPlusTitle"/>
        <w:jc w:val="center"/>
      </w:pPr>
      <w:r>
        <w:t>ОБ УТВЕРЖДЕНИИ НОРМАТИВОВ НАКОПЛЕНИЯ ТВЕРДЫХ КОММУНАЛЬНЫХ</w:t>
      </w:r>
    </w:p>
    <w:p w:rsidR="00F01A53" w:rsidRDefault="00F01A53" w:rsidP="00F01A53">
      <w:pPr>
        <w:pStyle w:val="ConsPlusTitle"/>
        <w:jc w:val="center"/>
      </w:pPr>
      <w:r>
        <w:t>ОТХОДОВ ДЛЯ ОБЪЕКТОВ ОБЩЕСТВЕННОГО НАЗНАЧЕНИЯ, РАСПОЛОЖЕННЫХ</w:t>
      </w:r>
    </w:p>
    <w:p w:rsidR="00F01A53" w:rsidRDefault="00F01A53" w:rsidP="00F01A53">
      <w:pPr>
        <w:pStyle w:val="ConsPlusTitle"/>
        <w:jc w:val="center"/>
      </w:pPr>
      <w:r>
        <w:t>НА ТЕРРИТОРИИ ЯМАЛО-НЕНЕЦКОГО АВТОНОМНОГО ОКРУГА</w:t>
      </w:r>
    </w:p>
    <w:p w:rsidR="00F01A53" w:rsidRDefault="00F01A53" w:rsidP="00F01A53">
      <w:pPr>
        <w:pStyle w:val="ConsPlusNormal"/>
        <w:ind w:firstLine="540"/>
        <w:jc w:val="both"/>
      </w:pPr>
    </w:p>
    <w:p w:rsidR="00F01A53" w:rsidRDefault="00F01A53" w:rsidP="00F01A53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 потребления",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04 апреля 2016 года N 269 "Об определении нормативов накопления твердых коммунальных отходов" Правительство Ямало-Ненецкого автономного округа постановляет:</w:t>
      </w:r>
    </w:p>
    <w:p w:rsidR="00F01A53" w:rsidRDefault="00F01A53" w:rsidP="00F01A53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27" w:tooltip="НОРМАТИВЫ" w:history="1">
        <w:r>
          <w:rPr>
            <w:color w:val="0000FF"/>
          </w:rPr>
          <w:t>нормативы</w:t>
        </w:r>
      </w:hyperlink>
      <w:r>
        <w:t xml:space="preserve"> накопления твердых коммунальных отходов для объектов общественного назначения, расположенных на территории Ямало-Ненецкого автономного округа.</w:t>
      </w:r>
    </w:p>
    <w:p w:rsidR="00F01A53" w:rsidRDefault="00F01A53" w:rsidP="00F01A53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Ямало-Ненецкого автономного округа от 24 декабря 2018 года N 1349-П "Об утверждении нормативов накопления твердых коммунальных отходов для объектов общественного назначения, расположенных на территории Ямало-Ненецкого автономного округа (за исключением организаций, финансируемых из окружного и местного бюджетов)".</w:t>
      </w:r>
    </w:p>
    <w:p w:rsidR="00F01A53" w:rsidRDefault="00F01A53" w:rsidP="00F01A53">
      <w:pPr>
        <w:pStyle w:val="ConsPlusNormal"/>
        <w:ind w:firstLine="540"/>
        <w:jc w:val="both"/>
      </w:pPr>
    </w:p>
    <w:p w:rsidR="00F01A53" w:rsidRDefault="00F01A53" w:rsidP="00F01A53">
      <w:pPr>
        <w:pStyle w:val="ConsPlusNormal"/>
        <w:jc w:val="right"/>
      </w:pPr>
      <w:r>
        <w:t>Губернатор</w:t>
      </w:r>
    </w:p>
    <w:p w:rsidR="00F01A53" w:rsidRDefault="00F01A53" w:rsidP="00F01A53">
      <w:pPr>
        <w:pStyle w:val="ConsPlusNormal"/>
        <w:jc w:val="right"/>
      </w:pPr>
      <w:r>
        <w:t>Ямало-Ненецкого автономного округа</w:t>
      </w:r>
    </w:p>
    <w:p w:rsidR="00F01A53" w:rsidRDefault="00F01A53" w:rsidP="00F01A53">
      <w:pPr>
        <w:pStyle w:val="ConsPlusNormal"/>
        <w:jc w:val="right"/>
      </w:pPr>
      <w:r>
        <w:t>Д.А.АРТЮХОВ</w:t>
      </w:r>
    </w:p>
    <w:p w:rsidR="00F01A53" w:rsidRDefault="00F01A53" w:rsidP="00F01A53">
      <w:pPr>
        <w:pStyle w:val="ConsPlusNormal"/>
      </w:pPr>
    </w:p>
    <w:p w:rsidR="00F01A53" w:rsidRDefault="00F01A53" w:rsidP="00F01A53">
      <w:pPr>
        <w:pStyle w:val="ConsPlusNormal"/>
      </w:pPr>
    </w:p>
    <w:p w:rsidR="00F01A53" w:rsidRDefault="00F01A53" w:rsidP="00F01A53">
      <w:pPr>
        <w:pStyle w:val="ConsPlusNormal"/>
      </w:pPr>
    </w:p>
    <w:p w:rsidR="00F01A53" w:rsidRDefault="00F01A53" w:rsidP="00F01A53">
      <w:pPr>
        <w:pStyle w:val="ConsPlusNormal"/>
      </w:pPr>
    </w:p>
    <w:p w:rsidR="00F01A53" w:rsidRDefault="00F01A53" w:rsidP="00F01A53">
      <w:pPr>
        <w:pStyle w:val="ConsPlusNormal"/>
      </w:pPr>
    </w:p>
    <w:p w:rsidR="00F01A53" w:rsidRDefault="00F01A53" w:rsidP="00F01A53">
      <w:pPr>
        <w:pStyle w:val="ConsPlusNormal"/>
        <w:jc w:val="right"/>
        <w:outlineLvl w:val="0"/>
      </w:pPr>
      <w:r>
        <w:t>Утверждены</w:t>
      </w:r>
    </w:p>
    <w:p w:rsidR="00F01A53" w:rsidRDefault="00F01A53" w:rsidP="00F01A53">
      <w:pPr>
        <w:pStyle w:val="ConsPlusNormal"/>
        <w:jc w:val="right"/>
      </w:pPr>
      <w:r>
        <w:t>постановлением Правительства</w:t>
      </w:r>
    </w:p>
    <w:p w:rsidR="00F01A53" w:rsidRDefault="00F01A53" w:rsidP="00F01A53">
      <w:pPr>
        <w:pStyle w:val="ConsPlusNormal"/>
        <w:jc w:val="right"/>
      </w:pPr>
      <w:r>
        <w:t>Ямало-Ненецкого автономного округа</w:t>
      </w:r>
    </w:p>
    <w:p w:rsidR="00F01A53" w:rsidRDefault="00F01A53" w:rsidP="00F01A53">
      <w:pPr>
        <w:pStyle w:val="ConsPlusNormal"/>
        <w:jc w:val="right"/>
      </w:pPr>
      <w:r>
        <w:t>от 13 января 2020 года N 6-П</w:t>
      </w:r>
    </w:p>
    <w:p w:rsidR="00F01A53" w:rsidRDefault="00F01A53" w:rsidP="00F01A53">
      <w:pPr>
        <w:pStyle w:val="ConsPlusNormal"/>
      </w:pPr>
    </w:p>
    <w:p w:rsidR="00F01A53" w:rsidRDefault="00F01A53" w:rsidP="00F01A53">
      <w:pPr>
        <w:pStyle w:val="ConsPlusTitle"/>
        <w:jc w:val="center"/>
      </w:pPr>
      <w:bookmarkStart w:id="0" w:name="Par27"/>
      <w:bookmarkEnd w:id="0"/>
      <w:r>
        <w:t>НОРМАТИВЫ</w:t>
      </w:r>
    </w:p>
    <w:p w:rsidR="00F01A53" w:rsidRDefault="00F01A53" w:rsidP="00F01A53">
      <w:pPr>
        <w:pStyle w:val="ConsPlusTitle"/>
        <w:jc w:val="center"/>
      </w:pPr>
      <w:r>
        <w:t>НАКОПЛЕНИЯ ТВЕРДЫХ КОММУНАЛЬНЫХ ОТХОДОВ ДЛЯ ОБЪЕКТОВ</w:t>
      </w:r>
    </w:p>
    <w:p w:rsidR="00F01A53" w:rsidRDefault="00F01A53" w:rsidP="00F01A53">
      <w:pPr>
        <w:pStyle w:val="ConsPlusTitle"/>
        <w:jc w:val="center"/>
      </w:pPr>
      <w:r>
        <w:t>ОБЩЕСТВЕННОГО НАЗНАЧЕНИЯ, РАСПОЛОЖЕННЫХ НА ТЕРРИТОРИИ</w:t>
      </w:r>
    </w:p>
    <w:p w:rsidR="00F01A53" w:rsidRDefault="00F01A53" w:rsidP="00F01A53">
      <w:pPr>
        <w:pStyle w:val="ConsPlusTitle"/>
        <w:jc w:val="center"/>
      </w:pPr>
      <w:r>
        <w:t>ЯМАЛО-НЕНЕЦКОГО АВТОНОМНОГО ОКРУГА</w:t>
      </w:r>
    </w:p>
    <w:p w:rsidR="00F01A53" w:rsidRDefault="00F01A53" w:rsidP="00F01A5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551"/>
        <w:gridCol w:w="1361"/>
        <w:gridCol w:w="1644"/>
        <w:gridCol w:w="1644"/>
        <w:gridCol w:w="1035"/>
      </w:tblGrid>
      <w:tr w:rsidR="00F01A53" w:rsidTr="00D114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 xml:space="preserve">Годовой норматив накопления твердых коммунальных отходов, </w:t>
            </w:r>
            <w:r>
              <w:lastRenderedPageBreak/>
              <w:t xml:space="preserve">кг/год </w:t>
            </w:r>
            <w:hyperlink w:anchor="Par166" w:tooltip="&lt;*&gt; С учетом крупногабаритных отход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lastRenderedPageBreak/>
              <w:t xml:space="preserve">Годовой норматив накопления твердых коммунальных отходов, </w:t>
            </w:r>
            <w:r>
              <w:lastRenderedPageBreak/>
              <w:t>м3/год &lt;*&gt;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lastRenderedPageBreak/>
              <w:t>Плотность, кг/м3</w:t>
            </w:r>
          </w:p>
        </w:tc>
      </w:tr>
      <w:tr w:rsidR="00F01A53" w:rsidTr="00D114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6</w:t>
            </w:r>
          </w:p>
        </w:tc>
      </w:tr>
      <w:tr w:rsidR="00F01A53" w:rsidTr="00D114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</w:pPr>
            <w:r>
              <w:t>Административные здания, учреждения, конторы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на 1 кв. м площади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13,14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119</w:t>
            </w:r>
          </w:p>
        </w:tc>
      </w:tr>
      <w:tr w:rsidR="00F01A53" w:rsidTr="00D114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</w:pPr>
            <w:r>
              <w:t>Предприятия торговли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на 1 кв. м площади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110,27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143</w:t>
            </w:r>
          </w:p>
        </w:tc>
      </w:tr>
      <w:tr w:rsidR="00F01A53" w:rsidTr="00D114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на 1 кв. м площади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121,36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144</w:t>
            </w:r>
          </w:p>
        </w:tc>
      </w:tr>
      <w:tr w:rsidR="00F01A53" w:rsidTr="00D114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</w:pPr>
            <w:r>
              <w:t>Предприятия службы быта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на 1 кв. м площади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62,60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114</w:t>
            </w:r>
          </w:p>
        </w:tc>
      </w:tr>
      <w:tr w:rsidR="00F01A53" w:rsidTr="00D114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</w:pPr>
            <w:r>
              <w:t>Культурно-развлекательные учреждения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на 1 место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28,27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118</w:t>
            </w:r>
          </w:p>
        </w:tc>
      </w:tr>
      <w:tr w:rsidR="00F01A53" w:rsidTr="00D114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</w:pPr>
            <w:r>
              <w:t>Спортивные учреждения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на 1 место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17,19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103</w:t>
            </w:r>
          </w:p>
        </w:tc>
      </w:tr>
      <w:tr w:rsidR="00F01A53" w:rsidTr="00D114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</w:pPr>
            <w:r>
              <w:t>Дошкольные и учебные заведения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</w:p>
        </w:tc>
      </w:tr>
      <w:tr w:rsidR="00F01A53" w:rsidTr="00D114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</w:pPr>
            <w:r>
              <w:t>Дошкольные образовательные учреждения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на 1 ребенка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47,40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126</w:t>
            </w:r>
          </w:p>
        </w:tc>
      </w:tr>
      <w:tr w:rsidR="00F01A53" w:rsidTr="00D114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</w:pPr>
            <w:r>
              <w:t>Общеобразовательные учреждение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на 1 учащегося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34,67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126</w:t>
            </w:r>
          </w:p>
        </w:tc>
      </w:tr>
      <w:tr w:rsidR="00F01A53" w:rsidTr="00D114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</w:pPr>
            <w:r>
              <w:t>Учреждение профессионального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на 1 учащегося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17,13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138</w:t>
            </w:r>
          </w:p>
        </w:tc>
      </w:tr>
      <w:tr w:rsidR="00F01A53" w:rsidTr="00D114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</w:pPr>
            <w:r>
              <w:t>Детские дома, интернаты с круглосуточным пребыванием воспитанников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на 1 место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53,32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115</w:t>
            </w:r>
          </w:p>
        </w:tc>
      </w:tr>
      <w:tr w:rsidR="00F01A53" w:rsidTr="00D114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</w:pPr>
            <w:r>
              <w:t>Учреждения дополнительного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на 1 учащегося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110</w:t>
            </w:r>
          </w:p>
        </w:tc>
      </w:tr>
      <w:tr w:rsidR="00F01A53" w:rsidTr="00D114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</w:pPr>
            <w:r>
              <w:t>Предприятия транспортной инфраструктуры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</w:p>
        </w:tc>
      </w:tr>
      <w:tr w:rsidR="00F01A53" w:rsidTr="00D114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lastRenderedPageBreak/>
              <w:t>8.1.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</w:pPr>
            <w:r>
              <w:t>Железнодорожные и автовокзалы, аэропорты, речные порты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на 1 пассажира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260,25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237</w:t>
            </w:r>
          </w:p>
        </w:tc>
      </w:tr>
      <w:tr w:rsidR="00F01A53" w:rsidTr="00D114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</w:pPr>
            <w:r>
              <w:t>Автостоянки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на 1 кв. м площади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6,77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107</w:t>
            </w:r>
          </w:p>
        </w:tc>
      </w:tr>
      <w:tr w:rsidR="00F01A53" w:rsidTr="00D114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</w:pPr>
            <w:r>
              <w:t>Автомойки, автомастерские, шиномонтажные мастерские, станции технического обслуживания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на 1 кв. м площади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108</w:t>
            </w:r>
          </w:p>
        </w:tc>
      </w:tr>
      <w:tr w:rsidR="00F01A53" w:rsidTr="00D114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</w:pPr>
            <w:r>
              <w:t>Пассажирские автотранспортные предприятия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на 1 кв. м площади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4,01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75</w:t>
            </w:r>
          </w:p>
        </w:tc>
      </w:tr>
      <w:tr w:rsidR="00F01A53" w:rsidTr="00D114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</w:pPr>
            <w:r>
              <w:t>Предприятия в сфере похоронных услуг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</w:p>
        </w:tc>
      </w:tr>
      <w:tr w:rsidR="00F01A53" w:rsidTr="00D114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</w:pPr>
            <w:r>
              <w:t>Кладбища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на 1 кв. м площади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109</w:t>
            </w:r>
          </w:p>
        </w:tc>
      </w:tr>
      <w:tr w:rsidR="00F01A53" w:rsidTr="00D114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</w:pPr>
            <w:r>
              <w:t>Организация, оказывающая ритуальные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на 1 кв. м площади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3,46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53" w:rsidRDefault="00F01A53" w:rsidP="00D114FB">
            <w:pPr>
              <w:pStyle w:val="ConsPlusNormal"/>
              <w:jc w:val="center"/>
            </w:pPr>
            <w:r>
              <w:t>111</w:t>
            </w:r>
          </w:p>
        </w:tc>
      </w:tr>
    </w:tbl>
    <w:p w:rsidR="00F01A53" w:rsidRDefault="00F01A53" w:rsidP="00F01A53">
      <w:pPr>
        <w:pStyle w:val="ConsPlusNormal"/>
        <w:ind w:firstLine="540"/>
        <w:jc w:val="both"/>
      </w:pPr>
    </w:p>
    <w:p w:rsidR="00F01A53" w:rsidRDefault="00F01A53" w:rsidP="00F01A53">
      <w:pPr>
        <w:pStyle w:val="ConsPlusNormal"/>
        <w:ind w:firstLine="540"/>
        <w:jc w:val="both"/>
      </w:pPr>
      <w:r>
        <w:t>--------------------------------</w:t>
      </w:r>
    </w:p>
    <w:p w:rsidR="00F01A53" w:rsidRDefault="00F01A53" w:rsidP="00F01A53">
      <w:pPr>
        <w:pStyle w:val="ConsPlusNormal"/>
        <w:spacing w:before="240"/>
        <w:ind w:firstLine="540"/>
        <w:jc w:val="both"/>
      </w:pPr>
      <w:bookmarkStart w:id="1" w:name="Par166"/>
      <w:bookmarkEnd w:id="1"/>
      <w:r>
        <w:t>&lt;*&gt; С учетом крупногабаритных отходов.</w:t>
      </w:r>
    </w:p>
    <w:p w:rsidR="00F01A53" w:rsidRDefault="00F01A53" w:rsidP="00F01A53">
      <w:pPr>
        <w:pStyle w:val="ConsPlusNormal"/>
        <w:spacing w:before="240"/>
        <w:ind w:firstLine="540"/>
        <w:jc w:val="both"/>
      </w:pPr>
      <w:r>
        <w:t>Нормативы накопления твердых коммунальных отходов применяются:</w:t>
      </w:r>
    </w:p>
    <w:p w:rsidR="00F01A53" w:rsidRDefault="00F01A53" w:rsidP="00F01A53">
      <w:pPr>
        <w:pStyle w:val="ConsPlusNormal"/>
        <w:spacing w:before="240"/>
        <w:ind w:firstLine="540"/>
        <w:jc w:val="both"/>
      </w:pPr>
      <w:r>
        <w:t>для объектов общественного назначения, расположенных в индивидуально-определенных зданиях;</w:t>
      </w:r>
    </w:p>
    <w:p w:rsidR="00F01A53" w:rsidRDefault="00F01A53" w:rsidP="00F01A53">
      <w:pPr>
        <w:pStyle w:val="ConsPlusNormal"/>
        <w:spacing w:before="240"/>
        <w:ind w:firstLine="540"/>
        <w:jc w:val="both"/>
      </w:pPr>
      <w:r>
        <w:t>при отсутствии в договоре на оказание услуг по обращению с твердыми коммунальными отходами, заключенном с региональным оператором по обращению с твердыми коммунальными отходами, условия о коммерческом учете твердых коммунальных отходов исходя из количества и объема контейнеров для накопления твердых коммунальных отходов, установленных в местах накопления твердых коммунальных отходов.</w:t>
      </w:r>
    </w:p>
    <w:p w:rsidR="00F01A53" w:rsidRDefault="00F01A53" w:rsidP="00F01A53">
      <w:pPr>
        <w:pStyle w:val="ConsPlusNormal"/>
        <w:jc w:val="both"/>
      </w:pPr>
    </w:p>
    <w:p w:rsidR="00F01A53" w:rsidRDefault="00F01A53" w:rsidP="00F01A53">
      <w:pPr>
        <w:pStyle w:val="ConsPlusNormal"/>
        <w:jc w:val="both"/>
      </w:pPr>
    </w:p>
    <w:p w:rsidR="00F01A53" w:rsidRDefault="00F01A53" w:rsidP="00F01A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20C8" w:rsidRDefault="000720C8">
      <w:bookmarkStart w:id="2" w:name="_GoBack"/>
      <w:bookmarkEnd w:id="2"/>
    </w:p>
    <w:sectPr w:rsidR="000720C8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DC" w:rsidRDefault="00F01A5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374DC" w:rsidRDefault="00F01A53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DC" w:rsidRDefault="00F01A53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DA"/>
    <w:rsid w:val="000720C8"/>
    <w:rsid w:val="00CB6CDA"/>
    <w:rsid w:val="00F0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D4011-1A9E-46AB-BFBC-7EB6D106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A5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01A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906&amp;n=116958&amp;date=21.01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07317&amp;date=21.01.2020&amp;dst=100011&amp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42041&amp;date=21.01.2020&amp;dst=321&amp;fld=1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34555&amp;date=21.01.2020&amp;dst=101717&amp;fld=134" TargetMode="Externa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Прибылев Александр Сергеевич</dc:creator>
  <cp:keywords/>
  <dc:description/>
  <cp:lastModifiedBy>Прибылев Александр Сергеевич</cp:lastModifiedBy>
  <cp:revision>2</cp:revision>
  <dcterms:created xsi:type="dcterms:W3CDTF">2020-01-21T09:02:00Z</dcterms:created>
  <dcterms:modified xsi:type="dcterms:W3CDTF">2020-01-21T09:02:00Z</dcterms:modified>
</cp:coreProperties>
</file>